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BB01C" w14:textId="77777777" w:rsidR="00931B99" w:rsidRDefault="00931B99" w:rsidP="00931B9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5D1FD0ED" w14:textId="77777777" w:rsidR="00931B99" w:rsidRDefault="00931B99" w:rsidP="00931B9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III SEMESTER                          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b/>
          <w:sz w:val="24"/>
          <w:szCs w:val="24"/>
        </w:rPr>
        <w:t>BCA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     </w:t>
      </w:r>
      <w:r>
        <w:rPr>
          <w:rFonts w:ascii="Arial" w:hAnsi="Arial" w:cs="Arial"/>
          <w:sz w:val="24"/>
          <w:szCs w:val="24"/>
        </w:rPr>
        <w:t>TIME:3HRS/WEEK</w:t>
      </w:r>
    </w:p>
    <w:p w14:paraId="289EFB20" w14:textId="77777777" w:rsidR="00931B99" w:rsidRDefault="00931B99" w:rsidP="00931B99">
      <w:pPr>
        <w:spacing w:after="0"/>
        <w:ind w:left="720" w:hanging="720"/>
        <w:jc w:val="both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BCA-Ma3-3301(3)     </w:t>
      </w:r>
      <w:r w:rsidRPr="00931B99">
        <w:rPr>
          <w:rFonts w:ascii="Arial" w:hAnsi="Arial" w:cs="Arial"/>
          <w:b/>
          <w:bCs/>
          <w:sz w:val="23"/>
          <w:szCs w:val="23"/>
        </w:rPr>
        <w:t>OBJE</w:t>
      </w:r>
      <w:r>
        <w:rPr>
          <w:rFonts w:ascii="Arial" w:hAnsi="Arial" w:cs="Arial"/>
          <w:b/>
          <w:bCs/>
          <w:sz w:val="23"/>
          <w:szCs w:val="23"/>
        </w:rPr>
        <w:t xml:space="preserve">CT ORIENTED PROGRAMMING THROUGH </w:t>
      </w:r>
      <w:r w:rsidRPr="00931B99">
        <w:rPr>
          <w:rFonts w:ascii="Arial" w:hAnsi="Arial" w:cs="Arial"/>
          <w:b/>
          <w:bCs/>
          <w:sz w:val="23"/>
          <w:szCs w:val="23"/>
        </w:rPr>
        <w:t>JAVA</w:t>
      </w:r>
      <w:r>
        <w:rPr>
          <w:rFonts w:ascii="Arial" w:hAnsi="Arial" w:cs="Arial"/>
          <w:sz w:val="24"/>
          <w:szCs w:val="24"/>
        </w:rPr>
        <w:t xml:space="preserve"> MARKS:100          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w.e.f. (AL </w:t>
      </w:r>
      <w:proofErr w:type="gramStart"/>
      <w:r>
        <w:rPr>
          <w:rFonts w:ascii="Arial" w:hAnsi="Arial" w:cs="Arial"/>
          <w:sz w:val="24"/>
          <w:szCs w:val="24"/>
        </w:rPr>
        <w:t xml:space="preserve">Batch)   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        </w:t>
      </w:r>
      <w:r>
        <w:rPr>
          <w:rFonts w:ascii="Arial" w:hAnsi="Arial" w:cs="Arial"/>
          <w:b/>
          <w:sz w:val="24"/>
          <w:szCs w:val="24"/>
        </w:rPr>
        <w:t>SYLLABUS</w:t>
      </w:r>
    </w:p>
    <w:p w14:paraId="7614CB18" w14:textId="77777777" w:rsidR="00931B99" w:rsidRDefault="00931B99" w:rsidP="00931B99">
      <w:pPr>
        <w:pStyle w:val="Default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16C05B12" w14:textId="77777777" w:rsidR="00931B99" w:rsidRPr="00931B99" w:rsidRDefault="00931B99" w:rsidP="00931B99">
      <w:pPr>
        <w:pStyle w:val="Default"/>
        <w:rPr>
          <w:rFonts w:ascii="Arial" w:hAnsi="Arial" w:cs="Arial"/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</w:p>
    <w:p w14:paraId="6C72850C" w14:textId="77777777" w:rsidR="00931B99" w:rsidRPr="00931B99" w:rsidRDefault="00931B99" w:rsidP="00931B99">
      <w:pPr>
        <w:pStyle w:val="Default"/>
        <w:ind w:firstLine="720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 xml:space="preserve">Course Objectives: </w:t>
      </w:r>
    </w:p>
    <w:p w14:paraId="00671074" w14:textId="77777777" w:rsidR="00931B99" w:rsidRPr="00931B99" w:rsidRDefault="00931B99" w:rsidP="007A1409">
      <w:pPr>
        <w:pStyle w:val="Default"/>
        <w:ind w:left="720"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To make the students understand the fundamentals of Java programming. </w:t>
      </w:r>
    </w:p>
    <w:p w14:paraId="0CEEE59F" w14:textId="77777777" w:rsidR="00931B99" w:rsidRPr="00931B99" w:rsidRDefault="00931B99" w:rsidP="00931B99">
      <w:pPr>
        <w:pStyle w:val="Default"/>
        <w:spacing w:after="145"/>
        <w:ind w:left="720"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 To expose the students to Window based applications using AWT </w:t>
      </w:r>
    </w:p>
    <w:p w14:paraId="43EBB012" w14:textId="77777777" w:rsidR="00931B99" w:rsidRPr="00931B99" w:rsidRDefault="00931B99" w:rsidP="00931B99">
      <w:pPr>
        <w:pStyle w:val="Default"/>
        <w:spacing w:after="145"/>
        <w:ind w:left="720"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 To make the students to design appropriate Exception Handling in Java </w:t>
      </w:r>
    </w:p>
    <w:p w14:paraId="43CE8A4E" w14:textId="77777777" w:rsidR="00931B99" w:rsidRPr="00931B99" w:rsidRDefault="00931B99" w:rsidP="00931B99">
      <w:pPr>
        <w:pStyle w:val="Default"/>
        <w:spacing w:after="145"/>
        <w:ind w:left="720"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 To make the students to understand the concepts of Threads Files and </w:t>
      </w:r>
    </w:p>
    <w:p w14:paraId="659CB2D7" w14:textId="77777777" w:rsidR="00931B99" w:rsidRPr="00931B99" w:rsidRDefault="00931B99" w:rsidP="00931B99">
      <w:pPr>
        <w:pStyle w:val="Default"/>
        <w:ind w:left="720"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 I/O Streams, Applets Networking in java. </w:t>
      </w:r>
    </w:p>
    <w:p w14:paraId="4785E082" w14:textId="77777777" w:rsidR="00931B99" w:rsidRPr="00931B99" w:rsidRDefault="00931B99" w:rsidP="00931B99">
      <w:pPr>
        <w:pStyle w:val="Default"/>
        <w:rPr>
          <w:rFonts w:ascii="Arial" w:hAnsi="Arial" w:cs="Arial"/>
        </w:rPr>
      </w:pPr>
    </w:p>
    <w:p w14:paraId="7602C579" w14:textId="77777777" w:rsidR="00931B99" w:rsidRPr="00931B99" w:rsidRDefault="00931B99" w:rsidP="00931B99">
      <w:pPr>
        <w:pStyle w:val="Default"/>
        <w:ind w:firstLine="720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 xml:space="preserve">Course Outcomes: </w:t>
      </w:r>
    </w:p>
    <w:p w14:paraId="635EA286" w14:textId="77777777" w:rsidR="00931B99" w:rsidRPr="00931B99" w:rsidRDefault="00931B99" w:rsidP="007A1409">
      <w:pPr>
        <w:pStyle w:val="Default"/>
        <w:ind w:left="1620" w:hanging="45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The student would become competent enough to write, debug, and document well-structured java applications </w:t>
      </w:r>
    </w:p>
    <w:p w14:paraId="408DDA5A" w14:textId="77777777" w:rsidR="00931B99" w:rsidRPr="00931B99" w:rsidRDefault="00931B99" w:rsidP="007A1409">
      <w:pPr>
        <w:pStyle w:val="Default"/>
        <w:spacing w:after="141"/>
        <w:ind w:left="720"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 Demonstrate good object-oriented programming skills in Java </w:t>
      </w:r>
    </w:p>
    <w:p w14:paraId="1CFE8936" w14:textId="77777777" w:rsidR="00931B99" w:rsidRPr="00931B99" w:rsidRDefault="00931B99" w:rsidP="007A1409">
      <w:pPr>
        <w:pStyle w:val="Default"/>
        <w:spacing w:after="141"/>
        <w:ind w:left="720"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 Able to describe recognize, apply, and implement selected design patterns in Java </w:t>
      </w:r>
    </w:p>
    <w:p w14:paraId="6BE2A046" w14:textId="77777777" w:rsidR="00931B99" w:rsidRPr="00931B99" w:rsidRDefault="00931B99" w:rsidP="007A1409">
      <w:pPr>
        <w:pStyle w:val="Default"/>
        <w:spacing w:after="141"/>
        <w:ind w:left="720"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 Understand the capabilities and limitations of Java </w:t>
      </w:r>
    </w:p>
    <w:p w14:paraId="702B9E74" w14:textId="77777777" w:rsidR="00931B99" w:rsidRPr="00931B99" w:rsidRDefault="00931B99" w:rsidP="007A1409">
      <w:pPr>
        <w:pStyle w:val="Default"/>
        <w:spacing w:after="141"/>
        <w:ind w:left="720"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 Be familiar with common errors in Java and its associated libraries </w:t>
      </w:r>
    </w:p>
    <w:p w14:paraId="546AC040" w14:textId="77777777" w:rsidR="00931B99" w:rsidRPr="00931B99" w:rsidRDefault="00931B99" w:rsidP="007A1409">
      <w:pPr>
        <w:pStyle w:val="Default"/>
        <w:ind w:left="720"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 Develop excellent debugging skills </w:t>
      </w:r>
    </w:p>
    <w:p w14:paraId="1E5E37AF" w14:textId="77777777" w:rsidR="00931B99" w:rsidRPr="00931B99" w:rsidRDefault="00931B99" w:rsidP="00931B99">
      <w:pPr>
        <w:pStyle w:val="Default"/>
        <w:rPr>
          <w:rFonts w:ascii="Arial" w:hAnsi="Arial" w:cs="Arial"/>
        </w:rPr>
      </w:pPr>
    </w:p>
    <w:p w14:paraId="1F8B05A6" w14:textId="77777777" w:rsidR="00931B99" w:rsidRPr="00931B99" w:rsidRDefault="00931B99" w:rsidP="00931B99">
      <w:pPr>
        <w:pStyle w:val="Default"/>
        <w:ind w:left="810" w:hanging="810"/>
        <w:jc w:val="both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 xml:space="preserve">        UNIT – I:</w:t>
      </w:r>
      <w:r w:rsidRPr="00931B99">
        <w:rPr>
          <w:rFonts w:ascii="Arial" w:hAnsi="Arial" w:cs="Arial"/>
        </w:rPr>
        <w:t xml:space="preserve"> </w:t>
      </w:r>
      <w:r w:rsidRPr="00931B99">
        <w:rPr>
          <w:rFonts w:ascii="Arial" w:hAnsi="Arial" w:cs="Arial"/>
          <w:b/>
          <w:bCs/>
        </w:rPr>
        <w:t>INTRODUCTION TO OOPS</w:t>
      </w:r>
      <w:r w:rsidRPr="00931B99">
        <w:rPr>
          <w:rFonts w:ascii="Arial" w:hAnsi="Arial" w:cs="Arial"/>
        </w:rPr>
        <w:t xml:space="preserve">: Paradigms of Programming Languages – Basic concepts of Object Oriented Programming – Differences between Procedure Oriented Programming and Object Oriented programming - Benefits of OOPs – Application of OOPs. Java: History – Java features – Java Environment – JDK – API. Introduction to Java: Creating and Executing a Java program – Java Tokens- Java Virtual Machine (JVM) – Command Line Arguments –Comments in Java program. Elements: Constants – Variables – Data types - Scope of variables – Type casting – Operators: Special operators – Expressions – Evaluation of Expressions. </w:t>
      </w:r>
    </w:p>
    <w:p w14:paraId="33647950" w14:textId="77777777" w:rsidR="00931B99" w:rsidRPr="00931B99" w:rsidRDefault="00931B99" w:rsidP="00931B99">
      <w:pPr>
        <w:pStyle w:val="Default"/>
        <w:rPr>
          <w:rFonts w:ascii="Arial" w:hAnsi="Arial" w:cs="Arial"/>
          <w:b/>
          <w:bCs/>
        </w:rPr>
      </w:pPr>
    </w:p>
    <w:p w14:paraId="308EBAE5" w14:textId="77777777" w:rsidR="00931B99" w:rsidRPr="00931B99" w:rsidRDefault="00931B99" w:rsidP="00931B99">
      <w:pPr>
        <w:pStyle w:val="Default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 xml:space="preserve">         Case Study</w:t>
      </w:r>
      <w:r w:rsidRPr="00931B99">
        <w:rPr>
          <w:rFonts w:ascii="Arial" w:hAnsi="Arial" w:cs="Arial"/>
        </w:rPr>
        <w:t xml:space="preserve">: </w:t>
      </w:r>
    </w:p>
    <w:p w14:paraId="6EA4ABF2" w14:textId="77777777" w:rsidR="00931B99" w:rsidRPr="00931B99" w:rsidRDefault="00931B99" w:rsidP="00931B99">
      <w:pPr>
        <w:pStyle w:val="Default"/>
        <w:ind w:left="1350" w:hanging="63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1. Study the evolution of JAVA, why it was developed, and how it changed the software industry scenario. </w:t>
      </w:r>
    </w:p>
    <w:p w14:paraId="3E654B11" w14:textId="77777777" w:rsidR="00931B99" w:rsidRPr="00931B99" w:rsidRDefault="00931B99" w:rsidP="00931B99">
      <w:pPr>
        <w:pStyle w:val="Default"/>
        <w:rPr>
          <w:rFonts w:ascii="Arial" w:hAnsi="Arial" w:cs="Arial"/>
        </w:rPr>
      </w:pPr>
    </w:p>
    <w:p w14:paraId="4EFD913C" w14:textId="77777777" w:rsidR="00931B99" w:rsidRPr="00931B99" w:rsidRDefault="00931B99" w:rsidP="00931B99">
      <w:pPr>
        <w:pStyle w:val="Default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 xml:space="preserve">        UNIT </w:t>
      </w:r>
      <w:r w:rsidR="007A1409">
        <w:rPr>
          <w:rFonts w:ascii="Arial" w:hAnsi="Arial" w:cs="Arial"/>
          <w:b/>
          <w:bCs/>
        </w:rPr>
        <w:t>–</w:t>
      </w:r>
      <w:r w:rsidRPr="00931B99">
        <w:rPr>
          <w:rFonts w:ascii="Arial" w:hAnsi="Arial" w:cs="Arial"/>
          <w:b/>
          <w:bCs/>
        </w:rPr>
        <w:t xml:space="preserve"> II</w:t>
      </w:r>
      <w:r w:rsidR="007A1409">
        <w:rPr>
          <w:rFonts w:ascii="Arial" w:hAnsi="Arial" w:cs="Arial"/>
          <w:b/>
          <w:bCs/>
        </w:rPr>
        <w:t xml:space="preserve">: </w:t>
      </w:r>
      <w:r w:rsidRPr="00931B99">
        <w:rPr>
          <w:rFonts w:ascii="Arial" w:hAnsi="Arial" w:cs="Arial"/>
          <w:b/>
          <w:bCs/>
        </w:rPr>
        <w:t xml:space="preserve"> </w:t>
      </w:r>
    </w:p>
    <w:p w14:paraId="70B97E44" w14:textId="77777777" w:rsidR="00931B99" w:rsidRPr="00931B99" w:rsidRDefault="00931B99" w:rsidP="00931B99">
      <w:pPr>
        <w:pStyle w:val="Default"/>
        <w:ind w:left="900" w:hanging="900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 xml:space="preserve">         Control Structures</w:t>
      </w:r>
      <w:r w:rsidRPr="00931B99">
        <w:rPr>
          <w:rFonts w:ascii="Arial" w:hAnsi="Arial" w:cs="Arial"/>
        </w:rPr>
        <w:t xml:space="preserve">: The if Statement, Nested ifs, the if-else-if Ladder and, Looping Statements: The while Loop, The do-while Loop, for loop and its variations and Nested Loops. Jumping Statements: Break, continue Statement. </w:t>
      </w:r>
    </w:p>
    <w:p w14:paraId="172DDDE2" w14:textId="77777777" w:rsidR="00931B99" w:rsidRPr="00931B99" w:rsidRDefault="00931B99" w:rsidP="00931B99">
      <w:pPr>
        <w:pStyle w:val="Default"/>
        <w:rPr>
          <w:rFonts w:ascii="Arial" w:hAnsi="Arial" w:cs="Arial"/>
          <w:b/>
          <w:bCs/>
        </w:rPr>
      </w:pPr>
    </w:p>
    <w:p w14:paraId="55A5DF39" w14:textId="77777777" w:rsidR="00AB35B6" w:rsidRDefault="00931B99" w:rsidP="00AB35B6">
      <w:pPr>
        <w:pStyle w:val="Default"/>
        <w:ind w:left="810" w:hanging="810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 xml:space="preserve">        Class and objects</w:t>
      </w:r>
      <w:r w:rsidRPr="00931B99">
        <w:rPr>
          <w:rFonts w:ascii="Arial" w:hAnsi="Arial" w:cs="Arial"/>
        </w:rPr>
        <w:t xml:space="preserve">: Defining a class – Methods – Creating objects – Accessing class members – Constructors – Parameterized Constructors, Adding a Constructor. Arrays: One Dimensional Array – Creating an array – Array processing – Multidimensional. </w:t>
      </w:r>
    </w:p>
    <w:p w14:paraId="5771696B" w14:textId="77777777" w:rsidR="00AB35B6" w:rsidRDefault="00AB35B6" w:rsidP="00AB35B6">
      <w:pPr>
        <w:pStyle w:val="Default"/>
        <w:ind w:left="810" w:hanging="81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14:paraId="34E6144D" w14:textId="77777777" w:rsidR="00931B99" w:rsidRPr="00931B99" w:rsidRDefault="00AB35B6" w:rsidP="00AB35B6">
      <w:pPr>
        <w:pStyle w:val="Default"/>
        <w:ind w:left="810" w:hanging="81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</w:t>
      </w:r>
      <w:r w:rsidR="00931B99" w:rsidRPr="00931B99">
        <w:rPr>
          <w:rFonts w:ascii="Arial" w:hAnsi="Arial" w:cs="Arial"/>
          <w:b/>
          <w:bCs/>
        </w:rPr>
        <w:t xml:space="preserve">Case Study: </w:t>
      </w:r>
    </w:p>
    <w:p w14:paraId="79A58D0F" w14:textId="77777777" w:rsidR="00931B99" w:rsidRPr="00931B99" w:rsidRDefault="00931B99" w:rsidP="00AB35B6">
      <w:pPr>
        <w:pStyle w:val="Default"/>
        <w:ind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1. Study the difference between the looping structured in JAVA </w:t>
      </w:r>
      <w:proofErr w:type="gramStart"/>
      <w:r w:rsidRPr="00931B99">
        <w:rPr>
          <w:rFonts w:ascii="Arial" w:hAnsi="Arial" w:cs="Arial"/>
        </w:rPr>
        <w:t>And</w:t>
      </w:r>
      <w:proofErr w:type="gramEnd"/>
      <w:r w:rsidRPr="00931B99">
        <w:rPr>
          <w:rFonts w:ascii="Arial" w:hAnsi="Arial" w:cs="Arial"/>
        </w:rPr>
        <w:t xml:space="preserve"> Programming in C. </w:t>
      </w:r>
    </w:p>
    <w:p w14:paraId="5F217667" w14:textId="77777777" w:rsidR="00931B99" w:rsidRPr="00931B99" w:rsidRDefault="00931B99" w:rsidP="00AB35B6">
      <w:pPr>
        <w:pStyle w:val="Default"/>
        <w:ind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2. Study the limitation of Constructors in JAVA. </w:t>
      </w:r>
    </w:p>
    <w:p w14:paraId="21C8344C" w14:textId="77777777" w:rsidR="00931B99" w:rsidRDefault="00931B99" w:rsidP="00931B99">
      <w:pPr>
        <w:pStyle w:val="Default"/>
        <w:rPr>
          <w:rFonts w:ascii="Arial" w:hAnsi="Arial" w:cs="Arial"/>
        </w:rPr>
      </w:pPr>
    </w:p>
    <w:p w14:paraId="188B0A26" w14:textId="77777777" w:rsidR="00AB35B6" w:rsidRDefault="00AB35B6" w:rsidP="00931B99">
      <w:pPr>
        <w:pStyle w:val="Default"/>
        <w:rPr>
          <w:rFonts w:ascii="Arial" w:hAnsi="Arial" w:cs="Arial"/>
        </w:rPr>
      </w:pPr>
    </w:p>
    <w:p w14:paraId="291112AC" w14:textId="77777777" w:rsidR="00AB35B6" w:rsidRDefault="00AB35B6" w:rsidP="00931B99">
      <w:pPr>
        <w:pStyle w:val="Default"/>
        <w:rPr>
          <w:rFonts w:ascii="Arial" w:hAnsi="Arial" w:cs="Arial"/>
        </w:rPr>
      </w:pPr>
    </w:p>
    <w:p w14:paraId="0F06132D" w14:textId="77777777" w:rsidR="00AB35B6" w:rsidRDefault="00AB35B6" w:rsidP="00931B99">
      <w:pPr>
        <w:pStyle w:val="Default"/>
        <w:rPr>
          <w:rFonts w:ascii="Arial" w:hAnsi="Arial" w:cs="Arial"/>
        </w:rPr>
      </w:pPr>
    </w:p>
    <w:p w14:paraId="771A4BC8" w14:textId="77777777" w:rsidR="00AB35B6" w:rsidRDefault="00AB35B6" w:rsidP="00931B99">
      <w:pPr>
        <w:pStyle w:val="Default"/>
        <w:rPr>
          <w:rFonts w:ascii="Arial" w:hAnsi="Arial" w:cs="Arial"/>
        </w:rPr>
      </w:pPr>
    </w:p>
    <w:p w14:paraId="46DA3ED4" w14:textId="77777777" w:rsidR="00AB35B6" w:rsidRDefault="00AB35B6" w:rsidP="00931B99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BCA-Ma3-3301(3)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>::</w:t>
      </w:r>
      <w:proofErr w:type="gramEnd"/>
      <w:r>
        <w:rPr>
          <w:rFonts w:ascii="Arial" w:hAnsi="Arial" w:cs="Arial"/>
        </w:rPr>
        <w:t>2::</w:t>
      </w:r>
    </w:p>
    <w:p w14:paraId="3DA91891" w14:textId="77777777" w:rsidR="00AB35B6" w:rsidRPr="00931B99" w:rsidRDefault="00AB35B6" w:rsidP="00931B99">
      <w:pPr>
        <w:pStyle w:val="Default"/>
        <w:rPr>
          <w:rFonts w:ascii="Arial" w:hAnsi="Arial" w:cs="Arial"/>
        </w:rPr>
      </w:pPr>
    </w:p>
    <w:p w14:paraId="1B204C71" w14:textId="77777777" w:rsidR="00AB35B6" w:rsidRDefault="00931B99" w:rsidP="00931B99">
      <w:pPr>
        <w:pStyle w:val="Default"/>
        <w:rPr>
          <w:rFonts w:ascii="Arial" w:hAnsi="Arial" w:cs="Arial"/>
          <w:b/>
          <w:bCs/>
        </w:rPr>
      </w:pPr>
      <w:r w:rsidRPr="00931B99">
        <w:rPr>
          <w:rFonts w:ascii="Arial" w:hAnsi="Arial" w:cs="Arial"/>
          <w:b/>
          <w:bCs/>
        </w:rPr>
        <w:t xml:space="preserve">UNIT </w:t>
      </w:r>
      <w:r w:rsidR="00AB35B6">
        <w:rPr>
          <w:rFonts w:ascii="Arial" w:hAnsi="Arial" w:cs="Arial"/>
          <w:b/>
          <w:bCs/>
        </w:rPr>
        <w:t>–</w:t>
      </w:r>
      <w:r w:rsidRPr="00931B99">
        <w:rPr>
          <w:rFonts w:ascii="Arial" w:hAnsi="Arial" w:cs="Arial"/>
          <w:b/>
          <w:bCs/>
        </w:rPr>
        <w:t xml:space="preserve"> III</w:t>
      </w:r>
      <w:r w:rsidR="007A1409">
        <w:rPr>
          <w:rFonts w:ascii="Arial" w:hAnsi="Arial" w:cs="Arial"/>
          <w:b/>
          <w:bCs/>
        </w:rPr>
        <w:t>:</w:t>
      </w:r>
      <w:r w:rsidR="00AB35B6">
        <w:rPr>
          <w:rFonts w:ascii="Arial" w:hAnsi="Arial" w:cs="Arial"/>
          <w:b/>
          <w:bCs/>
        </w:rPr>
        <w:t xml:space="preserve"> </w:t>
      </w:r>
    </w:p>
    <w:p w14:paraId="412155C1" w14:textId="77777777" w:rsidR="00931B99" w:rsidRPr="00931B99" w:rsidRDefault="00931B99" w:rsidP="00931B99">
      <w:pPr>
        <w:pStyle w:val="Default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 xml:space="preserve"> </w:t>
      </w:r>
      <w:r w:rsidR="00AB35B6">
        <w:rPr>
          <w:rFonts w:ascii="Arial" w:hAnsi="Arial" w:cs="Arial"/>
          <w:b/>
          <w:bCs/>
        </w:rPr>
        <w:t xml:space="preserve"> </w:t>
      </w:r>
    </w:p>
    <w:p w14:paraId="36E3AAA0" w14:textId="77777777" w:rsidR="00931B99" w:rsidRDefault="00931B99" w:rsidP="007A1409">
      <w:pPr>
        <w:pStyle w:val="Default"/>
        <w:ind w:left="540" w:hanging="540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 xml:space="preserve">Inheritance: </w:t>
      </w:r>
      <w:r w:rsidRPr="00931B99">
        <w:rPr>
          <w:rFonts w:ascii="Arial" w:hAnsi="Arial" w:cs="Arial"/>
        </w:rPr>
        <w:t>Defining inheritance –types of inheritance– Method overloading – Static members –</w:t>
      </w:r>
      <w:r w:rsidR="007A1409">
        <w:rPr>
          <w:rFonts w:ascii="Arial" w:hAnsi="Arial" w:cs="Arial"/>
        </w:rPr>
        <w:t xml:space="preserve"> </w:t>
      </w:r>
      <w:r w:rsidRPr="00931B99">
        <w:rPr>
          <w:rFonts w:ascii="Arial" w:hAnsi="Arial" w:cs="Arial"/>
        </w:rPr>
        <w:t xml:space="preserve">Nesting of Methods – this keyword - Overriding methods – Final variables and methods – Final classes – Final methods - Abstract methods and classes – Visibility Control. </w:t>
      </w:r>
    </w:p>
    <w:p w14:paraId="571589F9" w14:textId="77777777" w:rsidR="00AB35B6" w:rsidRPr="00931B99" w:rsidRDefault="00AB35B6" w:rsidP="00931B99">
      <w:pPr>
        <w:pStyle w:val="Default"/>
        <w:rPr>
          <w:rFonts w:ascii="Arial" w:hAnsi="Arial" w:cs="Arial"/>
        </w:rPr>
      </w:pPr>
    </w:p>
    <w:p w14:paraId="705B0B18" w14:textId="77777777" w:rsidR="00931B99" w:rsidRDefault="00931B99" w:rsidP="007A1409">
      <w:pPr>
        <w:pStyle w:val="Default"/>
        <w:ind w:left="540" w:hanging="540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>Interfaces</w:t>
      </w:r>
      <w:r w:rsidRPr="00931B99">
        <w:rPr>
          <w:rFonts w:ascii="Arial" w:hAnsi="Arial" w:cs="Arial"/>
        </w:rPr>
        <w:t xml:space="preserve">: Defining interface – Extending interface - Implementing Interface - Accessing </w:t>
      </w:r>
      <w:r w:rsidR="007A1409" w:rsidRPr="00931B99">
        <w:rPr>
          <w:rFonts w:ascii="Arial" w:hAnsi="Arial" w:cs="Arial"/>
        </w:rPr>
        <w:t xml:space="preserve">interface </w:t>
      </w:r>
      <w:r w:rsidR="007A1409">
        <w:rPr>
          <w:rFonts w:ascii="Arial" w:hAnsi="Arial" w:cs="Arial"/>
        </w:rPr>
        <w:t>variables</w:t>
      </w:r>
      <w:r w:rsidRPr="00931B99">
        <w:rPr>
          <w:rFonts w:ascii="Arial" w:hAnsi="Arial" w:cs="Arial"/>
        </w:rPr>
        <w:t>. Strings: Constructing Strings, Operatin</w:t>
      </w:r>
      <w:r w:rsidR="00AB35B6">
        <w:rPr>
          <w:rFonts w:ascii="Arial" w:hAnsi="Arial" w:cs="Arial"/>
        </w:rPr>
        <w:t>g on Strings, Arrays of Strings.</w:t>
      </w:r>
    </w:p>
    <w:p w14:paraId="6FC5784C" w14:textId="77777777" w:rsidR="00AB35B6" w:rsidRPr="00931B99" w:rsidRDefault="00AB35B6" w:rsidP="00931B99">
      <w:pPr>
        <w:pStyle w:val="Default"/>
        <w:rPr>
          <w:rFonts w:ascii="Arial" w:hAnsi="Arial" w:cs="Arial"/>
        </w:rPr>
      </w:pPr>
    </w:p>
    <w:p w14:paraId="05A50110" w14:textId="77777777" w:rsidR="00931B99" w:rsidRPr="00931B99" w:rsidRDefault="00931B99" w:rsidP="00931B99">
      <w:pPr>
        <w:pStyle w:val="Default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>Case Study</w:t>
      </w:r>
      <w:r w:rsidRPr="00931B99">
        <w:rPr>
          <w:rFonts w:ascii="Arial" w:hAnsi="Arial" w:cs="Arial"/>
        </w:rPr>
        <w:t xml:space="preserve">: </w:t>
      </w:r>
    </w:p>
    <w:p w14:paraId="26266342" w14:textId="77777777" w:rsidR="00931B99" w:rsidRPr="00931B99" w:rsidRDefault="00931B99" w:rsidP="007A1409">
      <w:pPr>
        <w:pStyle w:val="Default"/>
        <w:ind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1. Study the inheritance types available in JAVA and try to identify the limitations. </w:t>
      </w:r>
    </w:p>
    <w:p w14:paraId="29BAA768" w14:textId="77777777" w:rsidR="00931B99" w:rsidRPr="00931B99" w:rsidRDefault="00931B99" w:rsidP="00931B99">
      <w:pPr>
        <w:pStyle w:val="Default"/>
        <w:rPr>
          <w:rFonts w:ascii="Arial" w:hAnsi="Arial" w:cs="Arial"/>
        </w:rPr>
      </w:pPr>
    </w:p>
    <w:p w14:paraId="78B4FEBE" w14:textId="77777777" w:rsidR="00931B99" w:rsidRPr="00931B99" w:rsidRDefault="00931B99" w:rsidP="00931B99">
      <w:pPr>
        <w:pStyle w:val="Default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>UNIT – IV</w:t>
      </w:r>
      <w:r w:rsidR="00AB35B6">
        <w:rPr>
          <w:rFonts w:ascii="Arial" w:hAnsi="Arial" w:cs="Arial"/>
          <w:b/>
          <w:bCs/>
        </w:rPr>
        <w:t>:</w:t>
      </w:r>
      <w:r w:rsidRPr="00931B99">
        <w:rPr>
          <w:rFonts w:ascii="Arial" w:hAnsi="Arial" w:cs="Arial"/>
          <w:b/>
          <w:bCs/>
        </w:rPr>
        <w:t xml:space="preserve"> </w:t>
      </w:r>
    </w:p>
    <w:p w14:paraId="529DC78B" w14:textId="77777777" w:rsidR="00931B99" w:rsidRDefault="00931B99" w:rsidP="007A1409">
      <w:pPr>
        <w:pStyle w:val="Default"/>
        <w:ind w:left="810" w:hanging="810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>Packages</w:t>
      </w:r>
      <w:r w:rsidRPr="00931B99">
        <w:rPr>
          <w:rFonts w:ascii="Arial" w:hAnsi="Arial" w:cs="Arial"/>
        </w:rPr>
        <w:t xml:space="preserve">: Java API Packages – Defining a Package, System Packages – Naming Conventions –Creating &amp; Package Member Access – Adding Class to a Package. </w:t>
      </w:r>
    </w:p>
    <w:p w14:paraId="09FCF78A" w14:textId="77777777" w:rsidR="00AB35B6" w:rsidRPr="00931B99" w:rsidRDefault="00AB35B6" w:rsidP="00931B99">
      <w:pPr>
        <w:pStyle w:val="Default"/>
        <w:rPr>
          <w:rFonts w:ascii="Arial" w:hAnsi="Arial" w:cs="Arial"/>
        </w:rPr>
      </w:pPr>
    </w:p>
    <w:p w14:paraId="48B12D05" w14:textId="77777777" w:rsidR="00931B99" w:rsidRDefault="00931B99" w:rsidP="007A1409">
      <w:pPr>
        <w:pStyle w:val="Default"/>
        <w:ind w:left="540" w:hanging="450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>Multithreading</w:t>
      </w:r>
      <w:r w:rsidRPr="00931B99">
        <w:rPr>
          <w:rFonts w:ascii="Arial" w:hAnsi="Arial" w:cs="Arial"/>
        </w:rPr>
        <w:t xml:space="preserve">: Creating Threads – Life of a Thread – Defining &amp; Running Thread – Thread Methods – Thread Priority – Synchronization –Implementing Runnable interface – Thread Scheduling. </w:t>
      </w:r>
    </w:p>
    <w:p w14:paraId="5018E205" w14:textId="77777777" w:rsidR="00AB35B6" w:rsidRPr="00931B99" w:rsidRDefault="00AB35B6" w:rsidP="00931B99">
      <w:pPr>
        <w:pStyle w:val="Default"/>
        <w:rPr>
          <w:rFonts w:ascii="Arial" w:hAnsi="Arial" w:cs="Arial"/>
        </w:rPr>
      </w:pPr>
    </w:p>
    <w:p w14:paraId="65A3C569" w14:textId="77777777" w:rsidR="00931B99" w:rsidRPr="00931B99" w:rsidRDefault="00931B99" w:rsidP="00931B99">
      <w:pPr>
        <w:pStyle w:val="Default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>Case Study</w:t>
      </w:r>
      <w:r w:rsidRPr="00931B99">
        <w:rPr>
          <w:rFonts w:ascii="Arial" w:hAnsi="Arial" w:cs="Arial"/>
        </w:rPr>
        <w:t xml:space="preserve">: </w:t>
      </w:r>
    </w:p>
    <w:p w14:paraId="56D9470D" w14:textId="77777777" w:rsidR="00931B99" w:rsidRPr="00931B99" w:rsidRDefault="00931B99" w:rsidP="007A1409">
      <w:pPr>
        <w:pStyle w:val="Default"/>
        <w:ind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1. Study the advantages of Package compared to Libraries in Procedural languages. </w:t>
      </w:r>
    </w:p>
    <w:p w14:paraId="6887ABDD" w14:textId="77777777" w:rsidR="00931B99" w:rsidRPr="00931B99" w:rsidRDefault="00931B99" w:rsidP="00931B99">
      <w:pPr>
        <w:pStyle w:val="Default"/>
        <w:rPr>
          <w:rFonts w:ascii="Arial" w:hAnsi="Arial" w:cs="Arial"/>
        </w:rPr>
      </w:pPr>
    </w:p>
    <w:p w14:paraId="37D93DF0" w14:textId="77777777" w:rsidR="00931B99" w:rsidRPr="00931B99" w:rsidRDefault="00931B99" w:rsidP="00931B99">
      <w:pPr>
        <w:pStyle w:val="Default"/>
        <w:rPr>
          <w:rFonts w:ascii="Arial" w:hAnsi="Arial" w:cs="Arial"/>
        </w:rPr>
      </w:pPr>
      <w:r w:rsidRPr="00931B99">
        <w:rPr>
          <w:rFonts w:ascii="Arial" w:hAnsi="Arial" w:cs="Arial"/>
          <w:b/>
          <w:bCs/>
        </w:rPr>
        <w:t>UNIT – V</w:t>
      </w:r>
      <w:r w:rsidR="007A1409">
        <w:rPr>
          <w:rFonts w:ascii="Arial" w:hAnsi="Arial" w:cs="Arial"/>
          <w:b/>
          <w:bCs/>
        </w:rPr>
        <w:t>:</w:t>
      </w:r>
      <w:r w:rsidRPr="00931B99">
        <w:rPr>
          <w:rFonts w:ascii="Arial" w:hAnsi="Arial" w:cs="Arial"/>
          <w:b/>
          <w:bCs/>
        </w:rPr>
        <w:t xml:space="preserve"> </w:t>
      </w:r>
    </w:p>
    <w:p w14:paraId="2429F54F" w14:textId="77777777" w:rsidR="00AB35B6" w:rsidRDefault="007A1409" w:rsidP="00931B99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</w:t>
      </w:r>
      <w:r w:rsidR="00931B99" w:rsidRPr="00931B99">
        <w:rPr>
          <w:rFonts w:ascii="Arial" w:hAnsi="Arial" w:cs="Arial"/>
          <w:b/>
          <w:bCs/>
        </w:rPr>
        <w:t xml:space="preserve">Exception Handling: </w:t>
      </w:r>
      <w:r w:rsidR="00931B99" w:rsidRPr="00931B99">
        <w:rPr>
          <w:rFonts w:ascii="Arial" w:hAnsi="Arial" w:cs="Arial"/>
        </w:rPr>
        <w:t xml:space="preserve">Limitations of Error handling – Advantages of Exception Handling </w:t>
      </w:r>
      <w:r w:rsidR="00AB35B6">
        <w:rPr>
          <w:rFonts w:ascii="Arial" w:hAnsi="Arial" w:cs="Arial"/>
        </w:rPr>
        <w:t>–</w:t>
      </w:r>
      <w:r w:rsidR="00931B99" w:rsidRPr="00931B99">
        <w:rPr>
          <w:rFonts w:ascii="Arial" w:hAnsi="Arial" w:cs="Arial"/>
        </w:rPr>
        <w:t xml:space="preserve"> </w:t>
      </w:r>
    </w:p>
    <w:p w14:paraId="78B4985C" w14:textId="77777777" w:rsidR="00AB35B6" w:rsidRDefault="00931B99" w:rsidP="007A1409">
      <w:pPr>
        <w:pStyle w:val="Default"/>
        <w:ind w:left="810" w:hanging="90"/>
        <w:rPr>
          <w:rFonts w:ascii="Arial" w:hAnsi="Arial" w:cs="Arial"/>
        </w:rPr>
      </w:pPr>
      <w:r w:rsidRPr="00931B99">
        <w:rPr>
          <w:rFonts w:ascii="Arial" w:hAnsi="Arial" w:cs="Arial"/>
        </w:rPr>
        <w:t>Types of Errors – Basics of Exception Handling - Syntax of Exception Handling Code, Multiple Catch Statements, Using finally Statement, Throwing Our Own Exceptions</w:t>
      </w:r>
      <w:r w:rsidR="00AB35B6">
        <w:rPr>
          <w:rFonts w:ascii="Arial" w:hAnsi="Arial" w:cs="Arial"/>
        </w:rPr>
        <w:t>.</w:t>
      </w:r>
    </w:p>
    <w:p w14:paraId="4345F842" w14:textId="77777777" w:rsidR="00931B99" w:rsidRPr="00931B99" w:rsidRDefault="00931B99" w:rsidP="00931B99">
      <w:pPr>
        <w:pStyle w:val="Default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 </w:t>
      </w:r>
    </w:p>
    <w:p w14:paraId="6E51D91C" w14:textId="77777777" w:rsidR="00931B99" w:rsidRDefault="007A1409" w:rsidP="007A1409">
      <w:pPr>
        <w:pStyle w:val="Default"/>
        <w:ind w:left="1080" w:hanging="108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="00931B99" w:rsidRPr="00931B99">
        <w:rPr>
          <w:rFonts w:ascii="Arial" w:hAnsi="Arial" w:cs="Arial"/>
          <w:b/>
          <w:bCs/>
        </w:rPr>
        <w:t>Applets</w:t>
      </w:r>
      <w:r w:rsidR="00931B99" w:rsidRPr="00931B99">
        <w:rPr>
          <w:rFonts w:ascii="Arial" w:hAnsi="Arial" w:cs="Arial"/>
        </w:rPr>
        <w:t xml:space="preserve">: Introduction, Java applications versus Java Applets, Applet Life-cycle, Working with Applets, The HTML Applet Tag. </w:t>
      </w:r>
    </w:p>
    <w:p w14:paraId="5502FEE8" w14:textId="77777777" w:rsidR="00AB35B6" w:rsidRPr="00931B99" w:rsidRDefault="00AB35B6" w:rsidP="00931B99">
      <w:pPr>
        <w:pStyle w:val="Default"/>
        <w:rPr>
          <w:rFonts w:ascii="Arial" w:hAnsi="Arial" w:cs="Arial"/>
        </w:rPr>
      </w:pPr>
    </w:p>
    <w:p w14:paraId="6EF9EE4F" w14:textId="77777777" w:rsidR="00931B99" w:rsidRPr="00931B99" w:rsidRDefault="007A1409" w:rsidP="00931B99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</w:t>
      </w:r>
      <w:r w:rsidR="00931B99" w:rsidRPr="00931B99">
        <w:rPr>
          <w:rFonts w:ascii="Arial" w:hAnsi="Arial" w:cs="Arial"/>
          <w:b/>
          <w:bCs/>
        </w:rPr>
        <w:t>Case Study</w:t>
      </w:r>
      <w:r w:rsidR="00931B99" w:rsidRPr="00931B99">
        <w:rPr>
          <w:rFonts w:ascii="Arial" w:hAnsi="Arial" w:cs="Arial"/>
        </w:rPr>
        <w:t xml:space="preserve">: </w:t>
      </w:r>
    </w:p>
    <w:p w14:paraId="05383959" w14:textId="77777777" w:rsidR="00931B99" w:rsidRPr="00931B99" w:rsidRDefault="00931B99" w:rsidP="007A1409">
      <w:pPr>
        <w:pStyle w:val="Default"/>
        <w:ind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1. Study and present the limitation of Applets in Web application development. </w:t>
      </w:r>
    </w:p>
    <w:p w14:paraId="58FCCD7E" w14:textId="77777777" w:rsidR="00931B99" w:rsidRPr="00931B99" w:rsidRDefault="00931B99" w:rsidP="00931B99">
      <w:pPr>
        <w:pStyle w:val="Default"/>
        <w:rPr>
          <w:rFonts w:ascii="Arial" w:hAnsi="Arial" w:cs="Arial"/>
        </w:rPr>
      </w:pPr>
    </w:p>
    <w:p w14:paraId="75644385" w14:textId="77777777" w:rsidR="00931B99" w:rsidRPr="00931B99" w:rsidRDefault="007A1409" w:rsidP="00931B99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 w:rsidR="00931B99" w:rsidRPr="00931B99">
        <w:rPr>
          <w:rFonts w:ascii="Arial" w:hAnsi="Arial" w:cs="Arial"/>
          <w:b/>
          <w:bCs/>
        </w:rPr>
        <w:t xml:space="preserve">TEXT BOOKS: </w:t>
      </w:r>
    </w:p>
    <w:p w14:paraId="227F42F9" w14:textId="77777777" w:rsidR="00931B99" w:rsidRPr="00931B99" w:rsidRDefault="00931B99" w:rsidP="007A1409">
      <w:pPr>
        <w:pStyle w:val="Default"/>
        <w:ind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1. </w:t>
      </w:r>
      <w:r w:rsidRPr="00931B99">
        <w:rPr>
          <w:rFonts w:ascii="Arial" w:hAnsi="Arial" w:cs="Arial"/>
          <w:b/>
          <w:bCs/>
        </w:rPr>
        <w:t xml:space="preserve">Object Oriented Programming through Java, </w:t>
      </w:r>
      <w:r w:rsidRPr="00931B99">
        <w:rPr>
          <w:rFonts w:ascii="Arial" w:hAnsi="Arial" w:cs="Arial"/>
        </w:rPr>
        <w:t xml:space="preserve">Universities Press, by P. Radha Krishna. </w:t>
      </w:r>
    </w:p>
    <w:p w14:paraId="07391577" w14:textId="77777777" w:rsidR="00931B99" w:rsidRPr="00931B99" w:rsidRDefault="00931B99" w:rsidP="007A1409">
      <w:pPr>
        <w:pStyle w:val="Default"/>
        <w:ind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>2. E. Balagurusamy, “</w:t>
      </w:r>
      <w:r w:rsidRPr="00931B99">
        <w:rPr>
          <w:rFonts w:ascii="Arial" w:hAnsi="Arial" w:cs="Arial"/>
          <w:i/>
          <w:iCs/>
        </w:rPr>
        <w:t>Programming with Java</w:t>
      </w:r>
      <w:r w:rsidRPr="00931B99">
        <w:rPr>
          <w:rFonts w:ascii="Arial" w:hAnsi="Arial" w:cs="Arial"/>
        </w:rPr>
        <w:t xml:space="preserve">”, TataMc-Graw Hill, 5th Edition. </w:t>
      </w:r>
    </w:p>
    <w:p w14:paraId="33F922E4" w14:textId="77777777" w:rsidR="00931B99" w:rsidRPr="00931B99" w:rsidRDefault="00931B99" w:rsidP="00931B99">
      <w:pPr>
        <w:pStyle w:val="Default"/>
        <w:rPr>
          <w:rFonts w:ascii="Arial" w:hAnsi="Arial" w:cs="Arial"/>
        </w:rPr>
      </w:pPr>
    </w:p>
    <w:p w14:paraId="77BC4231" w14:textId="77777777" w:rsidR="00931B99" w:rsidRPr="00931B99" w:rsidRDefault="007A1409" w:rsidP="00931B99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</w:t>
      </w:r>
      <w:r w:rsidR="00931B99" w:rsidRPr="00931B99">
        <w:rPr>
          <w:rFonts w:ascii="Arial" w:hAnsi="Arial" w:cs="Arial"/>
          <w:b/>
          <w:bCs/>
        </w:rPr>
        <w:t xml:space="preserve">REFERENCES: </w:t>
      </w:r>
    </w:p>
    <w:p w14:paraId="0C4448F1" w14:textId="77777777" w:rsidR="00931B99" w:rsidRPr="00931B99" w:rsidRDefault="00931B99" w:rsidP="007A1409">
      <w:pPr>
        <w:pStyle w:val="Default"/>
        <w:ind w:firstLine="720"/>
        <w:rPr>
          <w:rFonts w:ascii="Arial" w:hAnsi="Arial" w:cs="Arial"/>
        </w:rPr>
      </w:pPr>
      <w:r w:rsidRPr="00931B99">
        <w:rPr>
          <w:rFonts w:ascii="Arial" w:hAnsi="Arial" w:cs="Arial"/>
        </w:rPr>
        <w:t xml:space="preserve">1. Herbert Schildt, “The complete reference Java”, TataMc-Graw Hill, 7th Edition. </w:t>
      </w:r>
    </w:p>
    <w:p w14:paraId="32AEF1D6" w14:textId="77777777" w:rsidR="00931B99" w:rsidRDefault="00931B99" w:rsidP="00AB35B6">
      <w:pPr>
        <w:pStyle w:val="Default"/>
        <w:jc w:val="center"/>
        <w:rPr>
          <w:rFonts w:ascii="Arial" w:hAnsi="Arial" w:cs="Arial"/>
        </w:rPr>
      </w:pPr>
    </w:p>
    <w:p w14:paraId="7C805FA0" w14:textId="77777777" w:rsidR="00AB35B6" w:rsidRDefault="00AB35B6" w:rsidP="00AB35B6">
      <w:pPr>
        <w:pStyle w:val="Default"/>
        <w:jc w:val="center"/>
        <w:rPr>
          <w:rFonts w:ascii="Arial" w:hAnsi="Arial" w:cs="Arial"/>
        </w:rPr>
      </w:pPr>
    </w:p>
    <w:p w14:paraId="63E188DD" w14:textId="77777777" w:rsidR="00AB35B6" w:rsidRDefault="00AB35B6" w:rsidP="00AB35B6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**             **</w:t>
      </w:r>
    </w:p>
    <w:p w14:paraId="5E4C7D58" w14:textId="77777777" w:rsidR="00AB35B6" w:rsidRDefault="00AB35B6" w:rsidP="00AB35B6">
      <w:pPr>
        <w:pStyle w:val="Default"/>
        <w:jc w:val="center"/>
        <w:rPr>
          <w:rFonts w:ascii="Arial" w:hAnsi="Arial" w:cs="Arial"/>
        </w:rPr>
      </w:pPr>
    </w:p>
    <w:p w14:paraId="37718ADC" w14:textId="77777777" w:rsidR="00AB35B6" w:rsidRDefault="00AB35B6" w:rsidP="00AB35B6">
      <w:pPr>
        <w:pStyle w:val="Default"/>
        <w:jc w:val="center"/>
        <w:rPr>
          <w:rFonts w:ascii="Arial" w:hAnsi="Arial" w:cs="Arial"/>
        </w:rPr>
      </w:pPr>
    </w:p>
    <w:p w14:paraId="19E8F75C" w14:textId="77777777" w:rsidR="00AB35B6" w:rsidRDefault="00AB35B6" w:rsidP="00AB35B6">
      <w:pPr>
        <w:pStyle w:val="Default"/>
        <w:jc w:val="center"/>
        <w:rPr>
          <w:rFonts w:ascii="Arial" w:hAnsi="Arial" w:cs="Arial"/>
        </w:rPr>
      </w:pPr>
    </w:p>
    <w:p w14:paraId="19664B4F" w14:textId="77777777" w:rsidR="00AB35B6" w:rsidRDefault="00AB35B6" w:rsidP="00AB35B6">
      <w:pPr>
        <w:pStyle w:val="Default"/>
        <w:jc w:val="center"/>
        <w:rPr>
          <w:rFonts w:ascii="Arial" w:hAnsi="Arial" w:cs="Arial"/>
        </w:rPr>
      </w:pPr>
    </w:p>
    <w:p w14:paraId="0463C2BC" w14:textId="77777777" w:rsidR="00AB35B6" w:rsidRDefault="00AB35B6" w:rsidP="00AB35B6">
      <w:pPr>
        <w:pStyle w:val="Default"/>
        <w:jc w:val="center"/>
        <w:rPr>
          <w:rFonts w:ascii="Arial" w:hAnsi="Arial" w:cs="Arial"/>
        </w:rPr>
      </w:pPr>
    </w:p>
    <w:p w14:paraId="02326025" w14:textId="77777777" w:rsidR="00AB35B6" w:rsidRDefault="00AB35B6" w:rsidP="00AB35B6">
      <w:pPr>
        <w:pStyle w:val="Default"/>
        <w:jc w:val="center"/>
        <w:rPr>
          <w:rFonts w:ascii="Arial" w:hAnsi="Arial" w:cs="Arial"/>
        </w:rPr>
      </w:pPr>
    </w:p>
    <w:p w14:paraId="619F279B" w14:textId="77777777" w:rsidR="00AB35B6" w:rsidRDefault="00AB35B6" w:rsidP="00AB35B6">
      <w:pPr>
        <w:pStyle w:val="Default"/>
        <w:jc w:val="center"/>
        <w:rPr>
          <w:rFonts w:ascii="Arial" w:hAnsi="Arial" w:cs="Arial"/>
        </w:rPr>
      </w:pPr>
    </w:p>
    <w:p w14:paraId="31BF600B" w14:textId="77777777" w:rsidR="00AB35B6" w:rsidRPr="00931B99" w:rsidRDefault="00AB35B6" w:rsidP="00AB35B6">
      <w:pPr>
        <w:pStyle w:val="Default"/>
        <w:jc w:val="center"/>
        <w:rPr>
          <w:rFonts w:ascii="Arial" w:hAnsi="Arial" w:cs="Arial"/>
        </w:rPr>
      </w:pPr>
    </w:p>
    <w:p w14:paraId="15D464B5" w14:textId="77777777" w:rsidR="00AB35B6" w:rsidRDefault="00AB35B6" w:rsidP="00AB35B6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10283E03" w14:textId="77777777" w:rsidR="00AB35B6" w:rsidRDefault="00AB35B6" w:rsidP="00AB35B6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AB35B6" w:rsidSect="00AB35B6">
      <w:pgSz w:w="11909" w:h="16834" w:code="9"/>
      <w:pgMar w:top="720" w:right="720" w:bottom="864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B99"/>
    <w:rsid w:val="00021322"/>
    <w:rsid w:val="007A1409"/>
    <w:rsid w:val="00931B99"/>
    <w:rsid w:val="00AB35B6"/>
    <w:rsid w:val="00EA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C8452"/>
  <w15:chartTrackingRefBased/>
  <w15:docId w15:val="{8A89B0DB-57AA-4750-BB8C-5D61C9F6E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1B9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31B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2025-09-09T04:18:00Z</dcterms:created>
  <dcterms:modified xsi:type="dcterms:W3CDTF">2026-06-16T10:48:00Z</dcterms:modified>
</cp:coreProperties>
</file>